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F89" w:rsidRDefault="00661F89" w:rsidP="00661F89">
      <w:pPr>
        <w:spacing w:before="50" w:after="50"/>
        <w:ind w:left="432" w:right="432"/>
        <w:jc w:val="center"/>
        <w:rPr>
          <w:rFonts w:ascii="Arial" w:hAnsi="Arial"/>
          <w:b/>
          <w:lang w:val="ro-RO" w:eastAsia="ro-RO"/>
        </w:rPr>
      </w:pPr>
      <w:r>
        <w:rPr>
          <w:rFonts w:ascii="Arial" w:hAnsi="Arial"/>
          <w:b/>
          <w:lang w:val="ro-RO" w:eastAsia="ro-RO"/>
        </w:rPr>
        <w:t>Certificat de conformitate al clubului</w:t>
      </w:r>
    </w:p>
    <w:p w:rsidR="00661F89" w:rsidRPr="00661F89" w:rsidRDefault="00661F89" w:rsidP="00661F89">
      <w:pPr>
        <w:spacing w:before="50" w:after="50"/>
        <w:ind w:left="432" w:right="432"/>
        <w:jc w:val="center"/>
        <w:rPr>
          <w:rFonts w:ascii="Arial" w:hAnsi="Arial"/>
          <w:b/>
          <w:i/>
          <w:sz w:val="20"/>
          <w:lang w:val="ro-RO" w:eastAsia="ro-RO"/>
        </w:rPr>
      </w:pPr>
      <w:r w:rsidRPr="00661F89">
        <w:rPr>
          <w:rFonts w:ascii="Arial" w:hAnsi="Arial"/>
          <w:i/>
          <w:sz w:val="20"/>
          <w:lang w:val="ro-RO" w:eastAsia="ro-RO"/>
        </w:rPr>
        <w:t>(vă rugăm să scrieţi cu litere de tipar sau să tipăriţi)</w:t>
      </w:r>
    </w:p>
    <w:p w:rsidR="00661F89" w:rsidRDefault="00661F89" w:rsidP="00661F89">
      <w:pPr>
        <w:spacing w:before="50" w:after="50"/>
        <w:ind w:left="432" w:right="432"/>
        <w:jc w:val="both"/>
        <w:rPr>
          <w:rFonts w:ascii="Arial" w:hAnsi="Arial"/>
          <w:lang w:val="ro-RO" w:eastAsia="ro-RO"/>
        </w:rPr>
      </w:pPr>
    </w:p>
    <w:p w:rsidR="00661F89" w:rsidRDefault="00661F89" w:rsidP="00661F89">
      <w:pPr>
        <w:spacing w:before="50" w:after="50"/>
        <w:ind w:left="432" w:right="432"/>
        <w:jc w:val="both"/>
        <w:rPr>
          <w:rFonts w:ascii="Arial" w:hAnsi="Arial"/>
          <w:lang w:val="ro-RO" w:eastAsia="ro-RO"/>
        </w:rPr>
      </w:pPr>
      <w:r>
        <w:rPr>
          <w:rFonts w:ascii="Arial" w:hAnsi="Arial"/>
          <w:lang w:val="ro-RO" w:eastAsia="ro-RO"/>
        </w:rPr>
        <w:t xml:space="preserve">Clubul Rotary ________________________, din </w:t>
      </w:r>
      <w:r w:rsidR="00881418">
        <w:rPr>
          <w:rFonts w:ascii="Arial" w:hAnsi="Arial"/>
          <w:lang w:val="ro-RO" w:eastAsia="ro-RO"/>
        </w:rPr>
        <w:t>D</w:t>
      </w:r>
      <w:r>
        <w:rPr>
          <w:rFonts w:ascii="Arial" w:hAnsi="Arial"/>
          <w:lang w:val="ro-RO" w:eastAsia="ro-RO"/>
        </w:rPr>
        <w:t xml:space="preserve">istrictul </w:t>
      </w:r>
      <w:r w:rsidRPr="00881418">
        <w:rPr>
          <w:rFonts w:ascii="Arial" w:hAnsi="Arial"/>
          <w:b/>
          <w:lang w:val="ro-RO" w:eastAsia="ro-RO"/>
        </w:rPr>
        <w:t>2241</w:t>
      </w:r>
      <w:r>
        <w:rPr>
          <w:rFonts w:ascii="Arial" w:hAnsi="Arial"/>
          <w:lang w:val="ro-RO" w:eastAsia="ro-RO"/>
        </w:rPr>
        <w:t xml:space="preserve"> Romania si Republica Moldova este însărcinat cu crearea şi menţinerea celui mai sigur mediu posibil pentru toţi participanţii din cadrul activităţilor Rotary. Este de datoria tuturor membrilor Rotary, soţiilor membrilor Rotary, partenerilor şi a altor voluntari să asigure securitatea şi să prevină abuzul fizic, emoţional şi sexual al copiilor şi tinerilor cu care intră în contact. </w:t>
      </w:r>
    </w:p>
    <w:p w:rsidR="00661F89" w:rsidRDefault="00661F89" w:rsidP="00661F89">
      <w:pPr>
        <w:spacing w:before="50" w:after="50"/>
        <w:ind w:left="432" w:right="432"/>
        <w:jc w:val="both"/>
        <w:rPr>
          <w:rFonts w:ascii="Arial" w:hAnsi="Arial"/>
          <w:lang w:val="ro-RO" w:eastAsia="ro-RO"/>
        </w:rPr>
      </w:pPr>
    </w:p>
    <w:p w:rsidR="00661F89" w:rsidRDefault="00661F89" w:rsidP="00661F89">
      <w:pPr>
        <w:spacing w:before="50" w:after="50"/>
        <w:ind w:left="432" w:right="432"/>
        <w:jc w:val="both"/>
        <w:rPr>
          <w:rFonts w:ascii="Arial" w:hAnsi="Arial"/>
          <w:lang w:val="ro-RO" w:eastAsia="ro-RO"/>
        </w:rPr>
      </w:pPr>
      <w:r>
        <w:rPr>
          <w:rFonts w:ascii="Arial" w:hAnsi="Arial"/>
          <w:lang w:val="ro-RO" w:eastAsia="ro-RO"/>
        </w:rPr>
        <w:t>Clubul certifică că va adera la următoarele proceduri şi practici, listate mai jos:</w:t>
      </w:r>
    </w:p>
    <w:p w:rsidR="00661F89" w:rsidRDefault="00661F89" w:rsidP="00661F89">
      <w:pPr>
        <w:spacing w:before="50" w:after="50"/>
        <w:ind w:left="432" w:right="432"/>
        <w:jc w:val="both"/>
        <w:rPr>
          <w:rFonts w:ascii="Arial" w:hAnsi="Arial"/>
          <w:b/>
          <w:lang w:val="ro-RO" w:eastAsia="ro-RO"/>
        </w:rPr>
      </w:pPr>
    </w:p>
    <w:p w:rsidR="00661F89" w:rsidRDefault="00661F89" w:rsidP="00661F89">
      <w:pPr>
        <w:spacing w:before="50" w:after="50"/>
        <w:ind w:left="432" w:right="432"/>
        <w:jc w:val="both"/>
        <w:rPr>
          <w:rFonts w:ascii="Arial" w:hAnsi="Arial"/>
          <w:b/>
          <w:lang w:val="ro-RO" w:eastAsia="ro-RO"/>
        </w:rPr>
      </w:pPr>
      <w:r>
        <w:rPr>
          <w:rFonts w:ascii="Arial" w:hAnsi="Arial"/>
          <w:b/>
          <w:lang w:val="ro-RO" w:eastAsia="ro-RO"/>
        </w:rPr>
        <w:t>Înainte de sosire:</w:t>
      </w:r>
    </w:p>
    <w:p w:rsidR="00661F89" w:rsidRDefault="00661F89" w:rsidP="00661F89">
      <w:pPr>
        <w:spacing w:before="50" w:after="50"/>
        <w:ind w:left="432" w:right="432"/>
        <w:jc w:val="both"/>
        <w:rPr>
          <w:rFonts w:ascii="Arial" w:hAnsi="Arial"/>
          <w:lang w:val="ro-RO" w:eastAsia="ro-RO"/>
        </w:rPr>
      </w:pPr>
      <w:r>
        <w:rPr>
          <w:rFonts w:ascii="MS Reference Specialty" w:hAnsi="MS Reference Specialty"/>
          <w:lang w:val="ro-RO" w:eastAsia="ro-RO"/>
        </w:rPr>
        <w:t></w:t>
      </w:r>
      <w:r>
        <w:rPr>
          <w:rFonts w:ascii="Arial" w:hAnsi="Arial"/>
          <w:lang w:val="ro-RO" w:eastAsia="ro-RO"/>
        </w:rPr>
        <w:t xml:space="preserve"> efectueaza recrutarea, verificarea antecedentelor şi a referinţelor, vizitarea familiilor gazdă potenţiale ( cel puţin două, de preferat 3 )</w:t>
      </w:r>
      <w:r w:rsidR="00881418">
        <w:rPr>
          <w:rFonts w:ascii="Arial" w:hAnsi="Arial"/>
          <w:lang w:val="ro-RO" w:eastAsia="ro-RO"/>
        </w:rPr>
        <w:t>,</w:t>
      </w:r>
    </w:p>
    <w:p w:rsidR="00661F89" w:rsidRDefault="00661F89" w:rsidP="00661F89">
      <w:pPr>
        <w:spacing w:before="50" w:after="50"/>
        <w:ind w:left="432" w:right="432"/>
        <w:jc w:val="both"/>
        <w:rPr>
          <w:rFonts w:ascii="Arial" w:hAnsi="Arial"/>
          <w:lang w:val="ro-RO" w:eastAsia="ro-RO"/>
        </w:rPr>
      </w:pPr>
      <w:r>
        <w:rPr>
          <w:rFonts w:ascii="MS Reference Specialty" w:hAnsi="MS Reference Specialty"/>
          <w:lang w:val="ro-RO" w:eastAsia="ro-RO"/>
        </w:rPr>
        <w:t></w:t>
      </w:r>
      <w:r>
        <w:rPr>
          <w:rFonts w:ascii="Arial" w:hAnsi="Arial"/>
          <w:lang w:val="ro-RO" w:eastAsia="ro-RO"/>
        </w:rPr>
        <w:t xml:space="preserve"> semnează şi trimite formularul de garanţie la reprezentantul districtului ( necesar pentru vizele elevilor)</w:t>
      </w:r>
      <w:r w:rsidR="00881418">
        <w:rPr>
          <w:rFonts w:ascii="Arial" w:hAnsi="Arial"/>
          <w:lang w:val="ro-RO" w:eastAsia="ro-RO"/>
        </w:rPr>
        <w:t>,</w:t>
      </w:r>
    </w:p>
    <w:p w:rsidR="00661F89" w:rsidRDefault="00661F89" w:rsidP="00661F89">
      <w:pPr>
        <w:spacing w:before="50" w:after="50"/>
        <w:ind w:left="432" w:right="432"/>
        <w:jc w:val="both"/>
        <w:rPr>
          <w:rFonts w:ascii="Arial" w:hAnsi="Arial"/>
          <w:lang w:val="ro-RO" w:eastAsia="ro-RO"/>
        </w:rPr>
      </w:pPr>
      <w:r>
        <w:rPr>
          <w:rFonts w:ascii="MS Reference Specialty" w:hAnsi="MS Reference Specialty"/>
          <w:lang w:val="ro-RO" w:eastAsia="ro-RO"/>
        </w:rPr>
        <w:t></w:t>
      </w:r>
      <w:r>
        <w:rPr>
          <w:rFonts w:ascii="Arial" w:hAnsi="Arial"/>
          <w:lang w:val="ro-RO" w:eastAsia="ro-RO"/>
        </w:rPr>
        <w:t xml:space="preserve"> se asigura că toate familiile gazdă au participat la orient</w:t>
      </w:r>
      <w:r w:rsidR="00881418">
        <w:rPr>
          <w:rFonts w:ascii="Arial" w:hAnsi="Arial"/>
          <w:lang w:val="ro-RO" w:eastAsia="ro-RO"/>
        </w:rPr>
        <w:t>are înainte de sosirea elevului,</w:t>
      </w:r>
    </w:p>
    <w:p w:rsidR="00661F89" w:rsidRDefault="00661F89" w:rsidP="00661F89">
      <w:pPr>
        <w:spacing w:before="50" w:after="50"/>
        <w:ind w:left="432" w:right="432"/>
        <w:jc w:val="both"/>
        <w:rPr>
          <w:rFonts w:ascii="Arial" w:hAnsi="Arial"/>
          <w:lang w:val="ro-RO" w:eastAsia="ro-RO"/>
        </w:rPr>
      </w:pPr>
      <w:r>
        <w:rPr>
          <w:rFonts w:ascii="MS Reference Specialty" w:hAnsi="MS Reference Specialty"/>
          <w:lang w:val="ro-RO" w:eastAsia="ro-RO"/>
        </w:rPr>
        <w:t></w:t>
      </w:r>
      <w:r>
        <w:rPr>
          <w:rFonts w:ascii="Arial" w:hAnsi="Arial"/>
          <w:lang w:val="ro-RO" w:eastAsia="ro-RO"/>
        </w:rPr>
        <w:t xml:space="preserve"> se asigura că s-a luat legătura cu elevul şi că fami</w:t>
      </w:r>
      <w:r w:rsidR="00881418">
        <w:rPr>
          <w:rFonts w:ascii="Arial" w:hAnsi="Arial"/>
          <w:lang w:val="ro-RO" w:eastAsia="ro-RO"/>
        </w:rPr>
        <w:t>lia lui sau a ei sunt pregătiţi,</w:t>
      </w:r>
    </w:p>
    <w:p w:rsidR="00661F89" w:rsidRDefault="00661F89" w:rsidP="00661F89">
      <w:pPr>
        <w:spacing w:before="50" w:after="50"/>
        <w:ind w:left="432" w:right="432"/>
        <w:jc w:val="both"/>
        <w:rPr>
          <w:rFonts w:ascii="Arial" w:hAnsi="Arial"/>
          <w:lang w:val="ro-RO" w:eastAsia="ro-RO"/>
        </w:rPr>
      </w:pPr>
      <w:r>
        <w:rPr>
          <w:rFonts w:ascii="MS Reference Specialty" w:hAnsi="MS Reference Specialty"/>
          <w:lang w:val="ro-RO" w:eastAsia="ro-RO"/>
        </w:rPr>
        <w:t></w:t>
      </w:r>
      <w:r>
        <w:rPr>
          <w:rFonts w:ascii="Arial" w:hAnsi="Arial"/>
          <w:lang w:val="ro-RO" w:eastAsia="ro-RO"/>
        </w:rPr>
        <w:t xml:space="preserve"> numeste un consilier de acelaşi sex ca şi studentul primit şi se asigura de cont</w:t>
      </w:r>
      <w:r w:rsidR="00881418">
        <w:rPr>
          <w:rFonts w:ascii="Arial" w:hAnsi="Arial"/>
          <w:lang w:val="ro-RO" w:eastAsia="ro-RO"/>
        </w:rPr>
        <w:t>actul lor regulat şi documentat.</w:t>
      </w:r>
      <w:r>
        <w:rPr>
          <w:rFonts w:ascii="Arial" w:hAnsi="Arial"/>
          <w:lang w:val="ro-RO" w:eastAsia="ro-RO"/>
        </w:rPr>
        <w:t xml:space="preserve"> </w:t>
      </w:r>
    </w:p>
    <w:p w:rsidR="00881418" w:rsidRDefault="00881418" w:rsidP="00661F89">
      <w:pPr>
        <w:spacing w:before="50" w:after="50"/>
        <w:ind w:left="432" w:right="432"/>
        <w:jc w:val="both"/>
        <w:rPr>
          <w:rFonts w:ascii="Arial" w:hAnsi="Arial"/>
          <w:b/>
          <w:lang w:val="ro-RO" w:eastAsia="ro-RO"/>
        </w:rPr>
      </w:pPr>
    </w:p>
    <w:p w:rsidR="00661F89" w:rsidRPr="00584F3A" w:rsidRDefault="00661F89" w:rsidP="00661F89">
      <w:pPr>
        <w:spacing w:before="50" w:after="50"/>
        <w:ind w:left="432" w:right="432"/>
        <w:jc w:val="both"/>
        <w:rPr>
          <w:rFonts w:ascii="Arial" w:hAnsi="Arial"/>
          <w:b/>
          <w:lang w:val="ro-RO" w:eastAsia="ro-RO"/>
        </w:rPr>
      </w:pPr>
      <w:r w:rsidRPr="00584F3A">
        <w:rPr>
          <w:rFonts w:ascii="Arial" w:hAnsi="Arial"/>
          <w:b/>
          <w:lang w:val="ro-RO" w:eastAsia="ro-RO"/>
        </w:rPr>
        <w:t>Prima săptămână:</w:t>
      </w:r>
    </w:p>
    <w:p w:rsidR="00661F89" w:rsidRDefault="00661F89" w:rsidP="00661F89">
      <w:pPr>
        <w:spacing w:before="50" w:after="50"/>
        <w:ind w:left="432" w:right="432"/>
        <w:jc w:val="both"/>
        <w:rPr>
          <w:rFonts w:ascii="Arial" w:hAnsi="Arial"/>
          <w:lang w:val="ro-RO" w:eastAsia="ro-RO"/>
        </w:rPr>
      </w:pPr>
      <w:r>
        <w:rPr>
          <w:rFonts w:ascii="MS Reference Specialty" w:hAnsi="MS Reference Specialty"/>
          <w:lang w:val="ro-RO" w:eastAsia="ro-RO"/>
        </w:rPr>
        <w:t></w:t>
      </w:r>
      <w:r>
        <w:rPr>
          <w:rFonts w:ascii="Arial" w:hAnsi="Arial"/>
          <w:lang w:val="ro-RO" w:eastAsia="ro-RO"/>
        </w:rPr>
        <w:t xml:space="preserve"> asigura întâmpinarea de bun venit a elevului</w:t>
      </w:r>
      <w:r w:rsidR="00881418">
        <w:rPr>
          <w:rFonts w:ascii="Arial" w:hAnsi="Arial"/>
          <w:lang w:val="ro-RO" w:eastAsia="ro-RO"/>
        </w:rPr>
        <w:t>.</w:t>
      </w:r>
    </w:p>
    <w:p w:rsidR="00661F89" w:rsidRDefault="00661F89" w:rsidP="00661F89">
      <w:pPr>
        <w:spacing w:before="50" w:after="50"/>
        <w:ind w:left="432" w:right="432"/>
        <w:jc w:val="both"/>
        <w:rPr>
          <w:rFonts w:ascii="Arial" w:hAnsi="Arial"/>
          <w:lang w:val="ro-RO" w:eastAsia="ro-RO"/>
        </w:rPr>
      </w:pPr>
      <w:r>
        <w:rPr>
          <w:rFonts w:ascii="MS Reference Specialty" w:hAnsi="MS Reference Specialty"/>
          <w:lang w:val="ro-RO" w:eastAsia="ro-RO"/>
        </w:rPr>
        <w:t></w:t>
      </w:r>
      <w:r>
        <w:rPr>
          <w:rFonts w:ascii="Arial" w:hAnsi="Arial"/>
          <w:lang w:val="ro-RO" w:eastAsia="ro-RO"/>
        </w:rPr>
        <w:t xml:space="preserve"> asigura informaţiile de contact pentru student privind:</w:t>
      </w:r>
    </w:p>
    <w:p w:rsidR="00661F89" w:rsidRDefault="00661F89" w:rsidP="00661F89">
      <w:pPr>
        <w:numPr>
          <w:ilvl w:val="0"/>
          <w:numId w:val="1"/>
        </w:numPr>
        <w:spacing w:before="50" w:after="50"/>
        <w:ind w:left="1152" w:right="432" w:hanging="360"/>
        <w:jc w:val="both"/>
        <w:rPr>
          <w:rFonts w:ascii="Arial" w:hAnsi="Arial"/>
          <w:lang w:val="ro-RO" w:eastAsia="ro-RO"/>
        </w:rPr>
      </w:pPr>
      <w:r>
        <w:rPr>
          <w:rFonts w:ascii="Arial" w:hAnsi="Arial"/>
          <w:lang w:val="ro-RO" w:eastAsia="ro-RO"/>
        </w:rPr>
        <w:t>Consilierul clubului gazdă Rotary</w:t>
      </w:r>
      <w:r w:rsidR="00881418">
        <w:rPr>
          <w:rFonts w:ascii="Arial" w:hAnsi="Arial"/>
          <w:lang w:val="ro-RO" w:eastAsia="ro-RO"/>
        </w:rPr>
        <w:t>,</w:t>
      </w:r>
    </w:p>
    <w:p w:rsidR="00661F89" w:rsidRDefault="00661F89" w:rsidP="00661F89">
      <w:pPr>
        <w:numPr>
          <w:ilvl w:val="0"/>
          <w:numId w:val="1"/>
        </w:numPr>
        <w:spacing w:before="50" w:after="50"/>
        <w:ind w:left="1152" w:right="432" w:hanging="360"/>
        <w:jc w:val="both"/>
        <w:rPr>
          <w:rFonts w:ascii="Arial" w:hAnsi="Arial"/>
          <w:lang w:val="ro-RO" w:eastAsia="ro-RO"/>
        </w:rPr>
      </w:pPr>
      <w:r>
        <w:rPr>
          <w:rFonts w:ascii="Arial" w:hAnsi="Arial"/>
          <w:lang w:val="ro-RO" w:eastAsia="ro-RO"/>
        </w:rPr>
        <w:t>Responsabilul clubului gazdă Youth Exchange</w:t>
      </w:r>
      <w:r w:rsidR="00881418">
        <w:rPr>
          <w:rFonts w:ascii="Arial" w:hAnsi="Arial"/>
          <w:lang w:val="ro-RO" w:eastAsia="ro-RO"/>
        </w:rPr>
        <w:t>,</w:t>
      </w:r>
    </w:p>
    <w:p w:rsidR="00661F89" w:rsidRDefault="00661F89" w:rsidP="00661F89">
      <w:pPr>
        <w:numPr>
          <w:ilvl w:val="0"/>
          <w:numId w:val="1"/>
        </w:numPr>
        <w:spacing w:before="50" w:after="50"/>
        <w:ind w:left="1152" w:right="432" w:hanging="360"/>
        <w:jc w:val="both"/>
        <w:rPr>
          <w:rFonts w:ascii="Arial" w:hAnsi="Arial"/>
          <w:lang w:val="ro-RO" w:eastAsia="ro-RO"/>
        </w:rPr>
      </w:pPr>
      <w:r>
        <w:rPr>
          <w:rFonts w:ascii="Arial" w:hAnsi="Arial"/>
          <w:lang w:val="ro-RO" w:eastAsia="ro-RO"/>
        </w:rPr>
        <w:t>Preşedintele clubului gazdă</w:t>
      </w:r>
      <w:r w:rsidR="00881418">
        <w:rPr>
          <w:rFonts w:ascii="Arial" w:hAnsi="Arial"/>
          <w:lang w:val="ro-RO" w:eastAsia="ro-RO"/>
        </w:rPr>
        <w:t>,</w:t>
      </w:r>
    </w:p>
    <w:p w:rsidR="00661F89" w:rsidRDefault="00661F89" w:rsidP="00661F89">
      <w:pPr>
        <w:numPr>
          <w:ilvl w:val="0"/>
          <w:numId w:val="1"/>
        </w:numPr>
        <w:spacing w:before="50" w:after="50"/>
        <w:ind w:left="1152" w:right="432" w:hanging="360"/>
        <w:jc w:val="both"/>
        <w:rPr>
          <w:rFonts w:ascii="Arial" w:hAnsi="Arial"/>
          <w:lang w:val="ro-RO" w:eastAsia="ro-RO"/>
        </w:rPr>
      </w:pPr>
      <w:r>
        <w:rPr>
          <w:rFonts w:ascii="Arial" w:hAnsi="Arial"/>
          <w:lang w:val="ro-RO" w:eastAsia="ro-RO"/>
        </w:rPr>
        <w:t>Două persoane de referinţă nerotariene, una de sex feminin, una de sex masculin (personalul din şcoală sunt candidaţii tipici)</w:t>
      </w:r>
      <w:r w:rsidR="00881418">
        <w:rPr>
          <w:rFonts w:ascii="Arial" w:hAnsi="Arial"/>
          <w:lang w:val="ro-RO" w:eastAsia="ro-RO"/>
        </w:rPr>
        <w:t>,</w:t>
      </w:r>
    </w:p>
    <w:p w:rsidR="00661F89" w:rsidRDefault="00661F89" w:rsidP="00661F89">
      <w:pPr>
        <w:numPr>
          <w:ilvl w:val="0"/>
          <w:numId w:val="1"/>
        </w:numPr>
        <w:spacing w:before="50" w:after="50"/>
        <w:ind w:left="1152" w:right="432" w:hanging="360"/>
        <w:jc w:val="both"/>
        <w:rPr>
          <w:rFonts w:ascii="Arial" w:hAnsi="Arial"/>
          <w:lang w:val="ro-RO" w:eastAsia="ro-RO"/>
        </w:rPr>
      </w:pPr>
      <w:r>
        <w:rPr>
          <w:rFonts w:ascii="Arial" w:hAnsi="Arial"/>
          <w:lang w:val="ro-RO" w:eastAsia="ro-RO"/>
        </w:rPr>
        <w:t>Profesionişti stomatologi, medici şi psihologi</w:t>
      </w:r>
      <w:r w:rsidR="00881418">
        <w:rPr>
          <w:rFonts w:ascii="Arial" w:hAnsi="Arial"/>
          <w:lang w:val="ro-RO" w:eastAsia="ro-RO"/>
        </w:rPr>
        <w:t>,</w:t>
      </w:r>
    </w:p>
    <w:p w:rsidR="00661F89" w:rsidRDefault="00661F89" w:rsidP="00661F89">
      <w:pPr>
        <w:numPr>
          <w:ilvl w:val="0"/>
          <w:numId w:val="1"/>
        </w:numPr>
        <w:spacing w:before="50" w:after="50"/>
        <w:ind w:left="1152" w:right="432" w:hanging="360"/>
        <w:jc w:val="both"/>
        <w:rPr>
          <w:rFonts w:ascii="Arial" w:hAnsi="Arial"/>
          <w:lang w:val="ro-RO" w:eastAsia="ro-RO"/>
        </w:rPr>
      </w:pPr>
      <w:r>
        <w:rPr>
          <w:rFonts w:ascii="Arial" w:hAnsi="Arial"/>
          <w:lang w:val="ro-RO" w:eastAsia="ro-RO"/>
        </w:rPr>
        <w:t>Agenţii locale de servicii pentru probleme cum ar fi prevenirea sinuciderii, consiliere în caz de viol, etc.</w:t>
      </w:r>
    </w:p>
    <w:p w:rsidR="00661F89" w:rsidRDefault="00661F89" w:rsidP="00661F89">
      <w:pPr>
        <w:numPr>
          <w:ilvl w:val="0"/>
          <w:numId w:val="1"/>
        </w:numPr>
        <w:spacing w:before="50" w:after="50"/>
        <w:ind w:left="1152" w:right="432" w:hanging="360"/>
        <w:jc w:val="both"/>
        <w:rPr>
          <w:rFonts w:ascii="Arial" w:hAnsi="Arial"/>
          <w:lang w:val="ro-RO" w:eastAsia="ro-RO"/>
        </w:rPr>
      </w:pPr>
      <w:r>
        <w:rPr>
          <w:rFonts w:ascii="Arial" w:hAnsi="Arial"/>
          <w:lang w:val="ro-RO" w:eastAsia="ro-RO"/>
        </w:rPr>
        <w:t>Linia telefonică de urgenţă pentru elevii care vin de peste hotare</w:t>
      </w:r>
      <w:r w:rsidR="00881418">
        <w:rPr>
          <w:rFonts w:ascii="Arial" w:hAnsi="Arial"/>
          <w:lang w:val="ro-RO" w:eastAsia="ro-RO"/>
        </w:rPr>
        <w:t>,</w:t>
      </w:r>
    </w:p>
    <w:p w:rsidR="00881418" w:rsidRDefault="00661F89" w:rsidP="00661F89">
      <w:pPr>
        <w:spacing w:before="50" w:after="50"/>
        <w:ind w:left="432" w:right="432"/>
        <w:jc w:val="both"/>
        <w:rPr>
          <w:rFonts w:ascii="Arial" w:hAnsi="Arial"/>
          <w:lang w:val="ro-RO" w:eastAsia="ro-RO"/>
        </w:rPr>
      </w:pPr>
      <w:r>
        <w:rPr>
          <w:rFonts w:ascii="MS Reference Specialty" w:hAnsi="MS Reference Specialty"/>
          <w:lang w:val="ro-RO" w:eastAsia="ro-RO"/>
        </w:rPr>
        <w:t></w:t>
      </w:r>
      <w:r>
        <w:rPr>
          <w:rFonts w:ascii="Arial" w:hAnsi="Arial"/>
          <w:lang w:val="ro-RO" w:eastAsia="ro-RO"/>
        </w:rPr>
        <w:t xml:space="preserve">  se asigura că viza elevului , documentele şi biletul de avion pentru întoarcere </w:t>
      </w:r>
      <w:r w:rsidR="00881418">
        <w:rPr>
          <w:rFonts w:ascii="Arial" w:hAnsi="Arial"/>
          <w:lang w:val="ro-RO" w:eastAsia="ro-RO"/>
        </w:rPr>
        <w:t xml:space="preserve">  </w:t>
      </w:r>
    </w:p>
    <w:p w:rsidR="00661F89" w:rsidRDefault="00881418" w:rsidP="00661F89">
      <w:pPr>
        <w:spacing w:before="50" w:after="50"/>
        <w:ind w:left="432" w:right="432"/>
        <w:jc w:val="both"/>
        <w:rPr>
          <w:rFonts w:ascii="Arial" w:hAnsi="Arial"/>
          <w:lang w:val="ro-RO" w:eastAsia="ro-RO"/>
        </w:rPr>
      </w:pPr>
      <w:r>
        <w:rPr>
          <w:rFonts w:ascii="Arial" w:hAnsi="Arial"/>
          <w:lang w:val="ro-RO" w:eastAsia="ro-RO"/>
        </w:rPr>
        <w:t xml:space="preserve">     </w:t>
      </w:r>
      <w:r w:rsidR="00661F89">
        <w:rPr>
          <w:rFonts w:ascii="Arial" w:hAnsi="Arial"/>
          <w:lang w:val="ro-RO" w:eastAsia="ro-RO"/>
        </w:rPr>
        <w:t>sunt în ordine</w:t>
      </w:r>
      <w:r>
        <w:rPr>
          <w:rFonts w:ascii="Arial" w:hAnsi="Arial"/>
          <w:lang w:val="ro-RO" w:eastAsia="ro-RO"/>
        </w:rPr>
        <w:t>,</w:t>
      </w:r>
    </w:p>
    <w:p w:rsidR="00881418" w:rsidRDefault="00661F89" w:rsidP="00661F89">
      <w:pPr>
        <w:spacing w:before="50" w:after="50"/>
        <w:ind w:left="432" w:right="432"/>
        <w:jc w:val="both"/>
        <w:rPr>
          <w:rFonts w:ascii="Arial" w:hAnsi="Arial"/>
          <w:lang w:val="ro-RO" w:eastAsia="ro-RO"/>
        </w:rPr>
      </w:pPr>
      <w:r>
        <w:rPr>
          <w:rFonts w:ascii="MS Reference Specialty" w:hAnsi="MS Reference Specialty"/>
          <w:lang w:val="ro-RO" w:eastAsia="ro-RO"/>
        </w:rPr>
        <w:t></w:t>
      </w:r>
      <w:r>
        <w:rPr>
          <w:rFonts w:ascii="Arial" w:hAnsi="Arial"/>
          <w:lang w:val="ro-RO" w:eastAsia="ro-RO"/>
        </w:rPr>
        <w:t xml:space="preserve"> se asigura că elevul are suficiente fonduri pentru asigurarea obligatorie şi </w:t>
      </w:r>
    </w:p>
    <w:p w:rsidR="00661F89" w:rsidRDefault="00881418" w:rsidP="00661F89">
      <w:pPr>
        <w:spacing w:before="50" w:after="50"/>
        <w:ind w:left="432" w:right="432"/>
        <w:jc w:val="both"/>
        <w:rPr>
          <w:rFonts w:ascii="Arial" w:hAnsi="Arial"/>
          <w:lang w:val="ro-RO" w:eastAsia="ro-RO"/>
        </w:rPr>
      </w:pPr>
      <w:r>
        <w:rPr>
          <w:rFonts w:ascii="Arial" w:hAnsi="Arial"/>
          <w:lang w:val="ro-RO" w:eastAsia="ro-RO"/>
        </w:rPr>
        <w:t xml:space="preserve">    </w:t>
      </w:r>
      <w:r w:rsidR="00661F89">
        <w:rPr>
          <w:rFonts w:ascii="Arial" w:hAnsi="Arial"/>
          <w:lang w:val="ro-RO" w:eastAsia="ro-RO"/>
        </w:rPr>
        <w:t>fondul de urgenţe (350 USD)</w:t>
      </w:r>
      <w:r>
        <w:rPr>
          <w:rFonts w:ascii="Arial" w:hAnsi="Arial"/>
          <w:lang w:val="ro-RO" w:eastAsia="ro-RO"/>
        </w:rPr>
        <w:t>,</w:t>
      </w:r>
    </w:p>
    <w:p w:rsidR="00661F89" w:rsidRDefault="00661F89" w:rsidP="00661F89">
      <w:pPr>
        <w:spacing w:before="50" w:after="50"/>
        <w:ind w:left="432" w:right="432"/>
        <w:jc w:val="both"/>
        <w:rPr>
          <w:rFonts w:ascii="Arial" w:hAnsi="Arial"/>
          <w:lang w:val="ro-RO" w:eastAsia="ro-RO"/>
        </w:rPr>
      </w:pPr>
      <w:r>
        <w:rPr>
          <w:rFonts w:ascii="MS Reference Specialty" w:hAnsi="MS Reference Specialty"/>
          <w:lang w:val="ro-RO" w:eastAsia="ro-RO"/>
        </w:rPr>
        <w:lastRenderedPageBreak/>
        <w:t></w:t>
      </w:r>
      <w:r>
        <w:rPr>
          <w:rFonts w:ascii="Arial" w:hAnsi="Arial"/>
          <w:lang w:val="ro-RO" w:eastAsia="ro-RO"/>
        </w:rPr>
        <w:t xml:space="preserve"> deschide conturi bancare ( personale şi de urgenţă)</w:t>
      </w:r>
      <w:r w:rsidR="00881418">
        <w:rPr>
          <w:rFonts w:ascii="Arial" w:hAnsi="Arial"/>
          <w:lang w:val="ro-RO" w:eastAsia="ro-RO"/>
        </w:rPr>
        <w:t>,</w:t>
      </w:r>
    </w:p>
    <w:p w:rsidR="00661F89" w:rsidRDefault="00661F89" w:rsidP="00661F89">
      <w:pPr>
        <w:spacing w:before="50" w:after="50"/>
        <w:ind w:left="432" w:right="432"/>
        <w:jc w:val="both"/>
        <w:rPr>
          <w:rFonts w:ascii="Arial" w:hAnsi="Arial"/>
          <w:lang w:val="ro-RO" w:eastAsia="ro-RO"/>
        </w:rPr>
      </w:pPr>
      <w:r>
        <w:rPr>
          <w:rFonts w:ascii="MS Reference Specialty" w:hAnsi="MS Reference Specialty"/>
          <w:lang w:val="ro-RO" w:eastAsia="ro-RO"/>
        </w:rPr>
        <w:t></w:t>
      </w:r>
      <w:r>
        <w:rPr>
          <w:rFonts w:ascii="Arial" w:hAnsi="Arial"/>
          <w:lang w:val="ro-RO" w:eastAsia="ro-RO"/>
        </w:rPr>
        <w:t xml:space="preserve"> asigura pregătirile pentru şcoală</w:t>
      </w:r>
      <w:r w:rsidR="00881418">
        <w:rPr>
          <w:rFonts w:ascii="Arial" w:hAnsi="Arial"/>
          <w:lang w:val="ro-RO" w:eastAsia="ro-RO"/>
        </w:rPr>
        <w:t>.</w:t>
      </w:r>
    </w:p>
    <w:p w:rsidR="00661F89" w:rsidRDefault="00661F89" w:rsidP="00661F89">
      <w:pPr>
        <w:spacing w:before="50" w:after="50"/>
        <w:ind w:left="432" w:right="432"/>
        <w:jc w:val="both"/>
        <w:rPr>
          <w:rFonts w:ascii="Arial" w:hAnsi="Arial"/>
          <w:lang w:val="ro-RO" w:eastAsia="ro-RO"/>
        </w:rPr>
      </w:pPr>
    </w:p>
    <w:p w:rsidR="00661F89" w:rsidRDefault="00661F89" w:rsidP="00661F89">
      <w:pPr>
        <w:spacing w:before="50" w:after="50"/>
        <w:ind w:left="432" w:right="432"/>
        <w:jc w:val="both"/>
        <w:rPr>
          <w:rFonts w:ascii="Arial" w:hAnsi="Arial"/>
          <w:b/>
          <w:lang w:val="ro-RO" w:eastAsia="ro-RO"/>
        </w:rPr>
      </w:pPr>
      <w:r>
        <w:rPr>
          <w:rFonts w:ascii="Arial" w:hAnsi="Arial"/>
          <w:b/>
          <w:lang w:val="ro-RO" w:eastAsia="ro-RO"/>
        </w:rPr>
        <w:t>Pe parcursul schimbului:</w:t>
      </w:r>
    </w:p>
    <w:p w:rsidR="00661F89" w:rsidRDefault="00661F89" w:rsidP="00661F89">
      <w:pPr>
        <w:spacing w:before="50" w:after="50"/>
        <w:ind w:left="432" w:right="432"/>
        <w:jc w:val="both"/>
        <w:rPr>
          <w:rFonts w:ascii="Arial" w:hAnsi="Arial"/>
          <w:lang w:val="ro-RO" w:eastAsia="ro-RO"/>
        </w:rPr>
      </w:pPr>
      <w:r>
        <w:rPr>
          <w:rFonts w:ascii="MS Reference Specialty" w:hAnsi="MS Reference Specialty"/>
          <w:lang w:val="ro-RO" w:eastAsia="ro-RO"/>
        </w:rPr>
        <w:t></w:t>
      </w:r>
      <w:r>
        <w:rPr>
          <w:rFonts w:ascii="Arial" w:hAnsi="Arial"/>
          <w:lang w:val="ro-RO" w:eastAsia="ro-RO"/>
        </w:rPr>
        <w:t xml:space="preserve"> se asigura că elevul participă la evenimentele obligatorii ale districtului pentru program, cum ar fi orient</w:t>
      </w:r>
      <w:r w:rsidR="00881418">
        <w:rPr>
          <w:rFonts w:ascii="Arial" w:hAnsi="Arial"/>
          <w:lang w:val="ro-RO" w:eastAsia="ro-RO"/>
        </w:rPr>
        <w:t>area şi conferinţa districtului,</w:t>
      </w:r>
    </w:p>
    <w:p w:rsidR="00661F89" w:rsidRDefault="00661F89" w:rsidP="00661F89">
      <w:pPr>
        <w:spacing w:before="50" w:after="50"/>
        <w:ind w:left="432" w:right="432"/>
        <w:jc w:val="both"/>
        <w:rPr>
          <w:rFonts w:ascii="Arial" w:hAnsi="Arial"/>
          <w:lang w:val="ro-RO" w:eastAsia="ro-RO"/>
        </w:rPr>
      </w:pPr>
      <w:r>
        <w:rPr>
          <w:rFonts w:ascii="MS Reference Specialty" w:hAnsi="MS Reference Specialty"/>
          <w:lang w:val="ro-RO" w:eastAsia="ro-RO"/>
        </w:rPr>
        <w:t></w:t>
      </w:r>
      <w:r>
        <w:rPr>
          <w:rFonts w:ascii="Arial" w:hAnsi="Arial"/>
          <w:lang w:val="ro-RO" w:eastAsia="ro-RO"/>
        </w:rPr>
        <w:t xml:space="preserve"> menţine legătura cu familiile gazdă pentru a identifica şi pentru a răspunde la probleme</w:t>
      </w:r>
      <w:r w:rsidR="00881418">
        <w:rPr>
          <w:rFonts w:ascii="Arial" w:hAnsi="Arial"/>
          <w:lang w:val="ro-RO" w:eastAsia="ro-RO"/>
        </w:rPr>
        <w:t>le ivite cât mai curând posibil,</w:t>
      </w:r>
    </w:p>
    <w:p w:rsidR="00661F89" w:rsidRDefault="00661F89" w:rsidP="00661F89">
      <w:pPr>
        <w:spacing w:before="50" w:after="50"/>
        <w:ind w:left="432" w:right="432"/>
        <w:jc w:val="both"/>
        <w:rPr>
          <w:rFonts w:ascii="Arial" w:hAnsi="Arial"/>
          <w:lang w:val="ro-RO" w:eastAsia="ro-RO"/>
        </w:rPr>
      </w:pPr>
      <w:r>
        <w:rPr>
          <w:rFonts w:ascii="MS Reference Specialty" w:hAnsi="MS Reference Specialty"/>
          <w:lang w:val="ro-RO" w:eastAsia="ro-RO"/>
        </w:rPr>
        <w:t></w:t>
      </w:r>
      <w:r>
        <w:rPr>
          <w:rFonts w:ascii="Arial" w:hAnsi="Arial"/>
          <w:lang w:val="ro-RO" w:eastAsia="ro-RO"/>
        </w:rPr>
        <w:t xml:space="preserve"> asigura coordonarea pentru perioadele de tranziţie între familiile gazdă</w:t>
      </w:r>
      <w:r w:rsidR="00881418">
        <w:rPr>
          <w:rFonts w:ascii="Arial" w:hAnsi="Arial"/>
          <w:lang w:val="ro-RO" w:eastAsia="ro-RO"/>
        </w:rPr>
        <w:t>,</w:t>
      </w:r>
    </w:p>
    <w:p w:rsidR="00661F89" w:rsidRDefault="00661F89" w:rsidP="00661F89">
      <w:pPr>
        <w:spacing w:before="50" w:after="50"/>
        <w:ind w:left="432" w:right="432"/>
        <w:jc w:val="both"/>
        <w:rPr>
          <w:rFonts w:ascii="Arial" w:hAnsi="Arial"/>
          <w:lang w:val="ro-RO" w:eastAsia="ro-RO"/>
        </w:rPr>
      </w:pPr>
      <w:r>
        <w:rPr>
          <w:rFonts w:ascii="MS Reference Specialty" w:hAnsi="MS Reference Specialty"/>
          <w:lang w:val="ro-RO" w:eastAsia="ro-RO"/>
        </w:rPr>
        <w:t></w:t>
      </w:r>
      <w:r>
        <w:rPr>
          <w:rFonts w:ascii="Arial" w:hAnsi="Arial"/>
          <w:lang w:val="ro-RO" w:eastAsia="ro-RO"/>
        </w:rPr>
        <w:t xml:space="preserve"> se asigura că elevul participă în mod regulat la întrunirile şi activităţile locale Rotary</w:t>
      </w:r>
      <w:r w:rsidR="00881418">
        <w:rPr>
          <w:rFonts w:ascii="Arial" w:hAnsi="Arial"/>
          <w:lang w:val="ro-RO" w:eastAsia="ro-RO"/>
        </w:rPr>
        <w:t>,</w:t>
      </w:r>
    </w:p>
    <w:p w:rsidR="00661F89" w:rsidRDefault="00661F89" w:rsidP="00661F89">
      <w:pPr>
        <w:spacing w:before="50" w:after="50"/>
        <w:ind w:left="432" w:right="432"/>
        <w:jc w:val="both"/>
        <w:rPr>
          <w:rFonts w:ascii="Arial" w:hAnsi="Arial"/>
          <w:lang w:val="ro-RO" w:eastAsia="ro-RO"/>
        </w:rPr>
      </w:pPr>
      <w:r>
        <w:rPr>
          <w:rFonts w:ascii="MS Reference Specialty" w:hAnsi="MS Reference Specialty"/>
          <w:lang w:val="ro-RO" w:eastAsia="ro-RO"/>
        </w:rPr>
        <w:t></w:t>
      </w:r>
      <w:r>
        <w:rPr>
          <w:rFonts w:ascii="Arial" w:hAnsi="Arial"/>
          <w:lang w:val="ro-RO" w:eastAsia="ro-RO"/>
        </w:rPr>
        <w:t xml:space="preserve"> se asigură că , consilierul se întilneşte în mod regulat cu elevul şi menţine legătura cu Comitetul YE al Districtului</w:t>
      </w:r>
      <w:r w:rsidR="00881418">
        <w:rPr>
          <w:rFonts w:ascii="Arial" w:hAnsi="Arial"/>
          <w:lang w:val="ro-RO" w:eastAsia="ro-RO"/>
        </w:rPr>
        <w:t>,</w:t>
      </w:r>
    </w:p>
    <w:p w:rsidR="00881418" w:rsidRDefault="00881418" w:rsidP="00661F89">
      <w:pPr>
        <w:spacing w:before="50" w:after="50"/>
        <w:ind w:left="432" w:right="432"/>
        <w:jc w:val="both"/>
        <w:rPr>
          <w:rFonts w:ascii="Arial" w:hAnsi="Arial"/>
          <w:b/>
          <w:lang w:val="ro-RO" w:eastAsia="ro-RO"/>
        </w:rPr>
      </w:pPr>
    </w:p>
    <w:p w:rsidR="00661F89" w:rsidRDefault="00661F89" w:rsidP="00661F89">
      <w:pPr>
        <w:spacing w:before="50" w:after="50"/>
        <w:ind w:left="432" w:right="432"/>
        <w:jc w:val="both"/>
        <w:rPr>
          <w:rFonts w:ascii="Arial" w:hAnsi="Arial"/>
          <w:b/>
          <w:lang w:val="ro-RO" w:eastAsia="ro-RO"/>
        </w:rPr>
      </w:pPr>
      <w:r>
        <w:rPr>
          <w:rFonts w:ascii="Arial" w:hAnsi="Arial"/>
          <w:b/>
          <w:lang w:val="ro-RO" w:eastAsia="ro-RO"/>
        </w:rPr>
        <w:t>După schimb:</w:t>
      </w:r>
    </w:p>
    <w:p w:rsidR="00661F89" w:rsidRDefault="00661F89" w:rsidP="00661F89">
      <w:pPr>
        <w:spacing w:before="50" w:after="50"/>
        <w:ind w:left="432" w:right="432"/>
        <w:jc w:val="both"/>
        <w:rPr>
          <w:rFonts w:ascii="Arial" w:hAnsi="Arial"/>
          <w:lang w:val="ro-RO" w:eastAsia="ro-RO"/>
        </w:rPr>
      </w:pPr>
      <w:r>
        <w:rPr>
          <w:rFonts w:ascii="MS Reference Specialty" w:hAnsi="MS Reference Specialty"/>
          <w:lang w:val="ro-RO" w:eastAsia="ro-RO"/>
        </w:rPr>
        <w:t></w:t>
      </w:r>
      <w:r>
        <w:rPr>
          <w:rFonts w:ascii="Arial" w:hAnsi="Arial"/>
          <w:lang w:val="ro-RO" w:eastAsia="ro-RO"/>
        </w:rPr>
        <w:t xml:space="preserve"> conduce evaluările post-exchange cu elevii şi cu familiile gazdă</w:t>
      </w:r>
    </w:p>
    <w:p w:rsidR="00661F89" w:rsidRDefault="00661F89" w:rsidP="00661F89">
      <w:pPr>
        <w:spacing w:before="50" w:after="50"/>
        <w:ind w:left="432" w:right="432"/>
        <w:jc w:val="both"/>
        <w:rPr>
          <w:rFonts w:ascii="Arial" w:hAnsi="Arial"/>
          <w:lang w:val="ro-RO" w:eastAsia="ro-RO"/>
        </w:rPr>
      </w:pPr>
    </w:p>
    <w:p w:rsidR="00661F89" w:rsidRDefault="00661F89" w:rsidP="00661F89">
      <w:pPr>
        <w:spacing w:before="50" w:after="50"/>
        <w:ind w:left="432" w:right="432"/>
        <w:jc w:val="both"/>
        <w:rPr>
          <w:rFonts w:ascii="Arial" w:hAnsi="Arial"/>
          <w:b/>
          <w:lang w:val="ro-RO" w:eastAsia="ro-RO"/>
        </w:rPr>
      </w:pPr>
      <w:r>
        <w:rPr>
          <w:rFonts w:ascii="Arial" w:hAnsi="Arial"/>
          <w:b/>
          <w:lang w:val="ro-RO" w:eastAsia="ro-RO"/>
        </w:rPr>
        <w:t>Semnături:</w:t>
      </w:r>
    </w:p>
    <w:p w:rsidR="00661F89" w:rsidRDefault="00661F89" w:rsidP="00661F89">
      <w:pPr>
        <w:spacing w:before="50" w:after="50"/>
        <w:ind w:left="432" w:right="432"/>
        <w:jc w:val="both"/>
        <w:rPr>
          <w:rFonts w:ascii="Arial" w:hAnsi="Arial"/>
          <w:lang w:val="ro-RO" w:eastAsia="ro-RO"/>
        </w:rPr>
      </w:pPr>
      <w:r>
        <w:rPr>
          <w:rFonts w:ascii="Arial" w:hAnsi="Arial"/>
          <w:lang w:val="ro-RO" w:eastAsia="ro-RO"/>
        </w:rPr>
        <w:t>Noi, preşedintele şi ofiţerul Youth Exchange pentru clubul Rotary  ______________, ca persoane responsabile pentru activităţile YE din cadrul clubului nostru, certificăm că fiecare punct menţionat mai sus este adevărat şi corect de la data de 1 iulie________ şi în continuare.</w:t>
      </w:r>
    </w:p>
    <w:p w:rsidR="00661F89" w:rsidRDefault="00661F89" w:rsidP="00661F89">
      <w:pPr>
        <w:spacing w:before="50" w:after="50"/>
        <w:ind w:left="432" w:right="432"/>
        <w:jc w:val="both"/>
        <w:rPr>
          <w:rFonts w:ascii="Arial" w:hAnsi="Arial"/>
          <w:lang w:val="ro-RO" w:eastAsia="ro-RO"/>
        </w:rPr>
      </w:pPr>
    </w:p>
    <w:p w:rsidR="00661F89" w:rsidRDefault="00661F89" w:rsidP="00661F89">
      <w:pPr>
        <w:spacing w:before="50" w:after="50"/>
        <w:ind w:left="432" w:right="432"/>
        <w:jc w:val="both"/>
        <w:rPr>
          <w:rFonts w:ascii="Arial" w:hAnsi="Arial"/>
          <w:b/>
          <w:lang w:val="ro-RO" w:eastAsia="ro-RO"/>
        </w:rPr>
      </w:pPr>
      <w:r>
        <w:rPr>
          <w:rFonts w:ascii="Arial" w:hAnsi="Arial"/>
          <w:b/>
          <w:lang w:val="ro-RO" w:eastAsia="ro-RO"/>
        </w:rPr>
        <w:t>Preşedintele</w:t>
      </w:r>
    </w:p>
    <w:p w:rsidR="00661F89" w:rsidRDefault="00661F89" w:rsidP="00661F89">
      <w:pPr>
        <w:spacing w:before="50" w:after="50"/>
        <w:ind w:left="432" w:right="432"/>
        <w:jc w:val="both"/>
        <w:rPr>
          <w:rFonts w:ascii="Arial" w:hAnsi="Arial"/>
          <w:lang w:val="ro-RO" w:eastAsia="ro-RO"/>
        </w:rPr>
      </w:pPr>
    </w:p>
    <w:p w:rsidR="00661F89" w:rsidRDefault="00661F89" w:rsidP="00661F89">
      <w:pPr>
        <w:spacing w:before="50" w:after="50"/>
        <w:ind w:left="432" w:right="432"/>
        <w:jc w:val="both"/>
        <w:rPr>
          <w:rFonts w:ascii="Arial" w:hAnsi="Arial"/>
          <w:lang w:val="ro-RO" w:eastAsia="ro-RO"/>
        </w:rPr>
      </w:pPr>
      <w:r>
        <w:rPr>
          <w:rFonts w:ascii="Arial" w:hAnsi="Arial"/>
          <w:lang w:val="ro-RO" w:eastAsia="ro-RO"/>
        </w:rPr>
        <w:t>__________________ ______________________ ________________</w:t>
      </w:r>
    </w:p>
    <w:p w:rsidR="00661F89" w:rsidRPr="00661F89" w:rsidRDefault="00661F89" w:rsidP="00661F89">
      <w:pPr>
        <w:spacing w:before="50" w:after="50"/>
        <w:ind w:left="432" w:right="432"/>
        <w:jc w:val="both"/>
        <w:rPr>
          <w:rFonts w:ascii="Arial" w:hAnsi="Arial"/>
          <w:i/>
          <w:sz w:val="20"/>
          <w:lang w:val="ro-RO" w:eastAsia="ro-RO"/>
        </w:rPr>
      </w:pPr>
      <w:r w:rsidRPr="00661F89">
        <w:rPr>
          <w:rFonts w:ascii="Arial" w:hAnsi="Arial"/>
          <w:i/>
          <w:sz w:val="20"/>
          <w:lang w:val="ro-RO" w:eastAsia="ro-RO"/>
        </w:rPr>
        <w:t>(numele tipărit)                           (semnătura)                 (YYYY-Luna-Zi)</w:t>
      </w:r>
    </w:p>
    <w:p w:rsidR="00661F89" w:rsidRDefault="00661F89" w:rsidP="00661F89">
      <w:pPr>
        <w:spacing w:before="50" w:after="50"/>
        <w:ind w:left="432" w:right="432"/>
        <w:jc w:val="both"/>
        <w:rPr>
          <w:rFonts w:ascii="Arial" w:hAnsi="Arial"/>
          <w:lang w:val="ro-RO" w:eastAsia="ro-RO"/>
        </w:rPr>
      </w:pPr>
    </w:p>
    <w:p w:rsidR="00661F89" w:rsidRDefault="00661F89" w:rsidP="00661F89">
      <w:pPr>
        <w:spacing w:before="50" w:after="50"/>
        <w:ind w:left="432" w:right="432"/>
        <w:jc w:val="both"/>
        <w:rPr>
          <w:rFonts w:ascii="Arial" w:hAnsi="Arial"/>
          <w:b/>
          <w:lang w:val="ro-RO" w:eastAsia="ro-RO"/>
        </w:rPr>
      </w:pPr>
      <w:r>
        <w:rPr>
          <w:rFonts w:ascii="Arial" w:hAnsi="Arial"/>
          <w:b/>
          <w:lang w:val="ro-RO" w:eastAsia="ro-RO"/>
        </w:rPr>
        <w:t>Ofiţerul Youth Exchange</w:t>
      </w:r>
    </w:p>
    <w:p w:rsidR="00661F89" w:rsidRDefault="00661F89" w:rsidP="00661F89">
      <w:pPr>
        <w:spacing w:before="50" w:after="50"/>
        <w:ind w:left="432" w:right="432"/>
        <w:jc w:val="both"/>
        <w:rPr>
          <w:rFonts w:ascii="Arial" w:hAnsi="Arial"/>
          <w:lang w:val="ro-RO" w:eastAsia="ro-RO"/>
        </w:rPr>
      </w:pPr>
    </w:p>
    <w:p w:rsidR="00661F89" w:rsidRDefault="00661F89" w:rsidP="00661F89">
      <w:pPr>
        <w:spacing w:before="50" w:after="50"/>
        <w:ind w:left="432" w:right="432"/>
        <w:jc w:val="both"/>
        <w:rPr>
          <w:rFonts w:ascii="Arial" w:hAnsi="Arial"/>
          <w:lang w:val="ro-RO" w:eastAsia="ro-RO"/>
        </w:rPr>
      </w:pPr>
      <w:r>
        <w:rPr>
          <w:rFonts w:ascii="Arial" w:hAnsi="Arial"/>
          <w:lang w:val="ro-RO" w:eastAsia="ro-RO"/>
        </w:rPr>
        <w:t>_________________ ______________________ _________________</w:t>
      </w:r>
    </w:p>
    <w:p w:rsidR="00661F89" w:rsidRPr="00661F89" w:rsidRDefault="00661F89" w:rsidP="00661F89">
      <w:pPr>
        <w:spacing w:before="50" w:after="50"/>
        <w:ind w:left="432" w:right="432"/>
        <w:jc w:val="both"/>
        <w:rPr>
          <w:rFonts w:ascii="Arial" w:hAnsi="Arial"/>
          <w:i/>
          <w:sz w:val="20"/>
          <w:lang w:val="ro-RO" w:eastAsia="ro-RO"/>
        </w:rPr>
      </w:pPr>
      <w:r w:rsidRPr="00661F89">
        <w:rPr>
          <w:rFonts w:ascii="Arial" w:hAnsi="Arial"/>
          <w:i/>
          <w:sz w:val="20"/>
          <w:lang w:val="ro-RO" w:eastAsia="ro-RO"/>
        </w:rPr>
        <w:t>numele tipărit)                           (semnătura)                  (YYYY-Luna-Zi)</w:t>
      </w:r>
    </w:p>
    <w:p w:rsidR="00661F89" w:rsidRDefault="00661F89" w:rsidP="00661F89">
      <w:pPr>
        <w:spacing w:before="50" w:after="50"/>
        <w:ind w:left="432" w:right="432"/>
        <w:jc w:val="both"/>
        <w:rPr>
          <w:rFonts w:ascii="Arial" w:hAnsi="Arial"/>
          <w:lang w:val="ro-RO" w:eastAsia="ro-RO"/>
        </w:rPr>
      </w:pPr>
    </w:p>
    <w:p w:rsidR="002044F7" w:rsidRDefault="002044F7"/>
    <w:sectPr w:rsidR="002044F7" w:rsidSect="002044F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031" w:rsidRDefault="00EE2031" w:rsidP="00661F89">
      <w:r>
        <w:separator/>
      </w:r>
    </w:p>
  </w:endnote>
  <w:endnote w:type="continuationSeparator" w:id="1">
    <w:p w:rsidR="00EE2031" w:rsidRDefault="00EE2031" w:rsidP="00661F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75566"/>
      <w:docPartObj>
        <w:docPartGallery w:val="Page Numbers (Bottom of Page)"/>
        <w:docPartUnique/>
      </w:docPartObj>
    </w:sdtPr>
    <w:sdtContent>
      <w:p w:rsidR="00661F89" w:rsidRDefault="007017FE">
        <w:pPr>
          <w:pStyle w:val="Footer"/>
          <w:jc w:val="center"/>
        </w:pPr>
        <w:fldSimple w:instr=" PAGE   \* MERGEFORMAT ">
          <w:r w:rsidR="00881418">
            <w:rPr>
              <w:noProof/>
            </w:rPr>
            <w:t>2</w:t>
          </w:r>
        </w:fldSimple>
      </w:p>
    </w:sdtContent>
  </w:sdt>
  <w:p w:rsidR="00661F89" w:rsidRDefault="00661F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031" w:rsidRDefault="00EE2031" w:rsidP="00661F89">
      <w:r>
        <w:separator/>
      </w:r>
    </w:p>
  </w:footnote>
  <w:footnote w:type="continuationSeparator" w:id="1">
    <w:p w:rsidR="00EE2031" w:rsidRDefault="00EE2031" w:rsidP="00661F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F5E7220"/>
    <w:lvl w:ilvl="0">
      <w:numFmt w:val="decimal"/>
      <w:lvlText w:val="*"/>
      <w:lvlJc w:val="left"/>
    </w:lvl>
  </w:abstractNum>
  <w:num w:numId="1">
    <w:abstractNumId w:val="0"/>
    <w:lvlOverride w:ilvl="0">
      <w:lvl w:ilvl="0">
        <w:start w:val="1"/>
        <w:numFmt w:val="bullet"/>
        <w:lvlText w:val="·"/>
        <w:legacy w:legacy="1" w:legacySpace="0" w:legacyIndent="360"/>
        <w:lvlJc w:val="left"/>
        <w:rPr>
          <w:rFonts w:ascii="Symbol" w:hAnsi="Symbol" w:hint="default"/>
          <w:color w:val="00000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2003B"/>
    <w:rsid w:val="000A6E15"/>
    <w:rsid w:val="002044F7"/>
    <w:rsid w:val="002B6B01"/>
    <w:rsid w:val="00661F89"/>
    <w:rsid w:val="007017FE"/>
    <w:rsid w:val="00881418"/>
    <w:rsid w:val="00E2003B"/>
    <w:rsid w:val="00EE20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F89"/>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1F89"/>
    <w:pPr>
      <w:tabs>
        <w:tab w:val="center" w:pos="4680"/>
        <w:tab w:val="right" w:pos="9360"/>
      </w:tabs>
    </w:pPr>
  </w:style>
  <w:style w:type="character" w:customStyle="1" w:styleId="HeaderChar">
    <w:name w:val="Header Char"/>
    <w:basedOn w:val="DefaultParagraphFont"/>
    <w:link w:val="Header"/>
    <w:uiPriority w:val="99"/>
    <w:semiHidden/>
    <w:rsid w:val="00661F8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61F89"/>
    <w:pPr>
      <w:tabs>
        <w:tab w:val="center" w:pos="4680"/>
        <w:tab w:val="right" w:pos="9360"/>
      </w:tabs>
    </w:pPr>
  </w:style>
  <w:style w:type="character" w:customStyle="1" w:styleId="FooterChar">
    <w:name w:val="Footer Char"/>
    <w:basedOn w:val="DefaultParagraphFont"/>
    <w:link w:val="Footer"/>
    <w:uiPriority w:val="99"/>
    <w:rsid w:val="00661F89"/>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2879</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2023-03-16T15:50:00Z</dcterms:created>
  <dcterms:modified xsi:type="dcterms:W3CDTF">2023-03-16T15:50:00Z</dcterms:modified>
</cp:coreProperties>
</file>